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6F" w:rsidRPr="0073536F" w:rsidRDefault="0073536F" w:rsidP="0073536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FFFFFF"/>
          <w:sz w:val="2"/>
          <w:szCs w:val="2"/>
          <w:lang w:eastAsia="pl-PL"/>
        </w:rPr>
      </w:pPr>
      <w:r w:rsidRPr="0073536F">
        <w:rPr>
          <w:rFonts w:ascii="Arial" w:eastAsia="Times New Roman" w:hAnsi="Arial" w:cs="Arial"/>
          <w:color w:val="FFFFFF"/>
          <w:sz w:val="2"/>
          <w:szCs w:val="2"/>
          <w:lang w:eastAsia="pl-PL"/>
        </w:rPr>
        <w:t> </w:t>
      </w:r>
    </w:p>
    <w:p w:rsidR="0073536F" w:rsidRPr="0073536F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</w:p>
    <w:p w:rsidR="0073536F" w:rsidRPr="0073536F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 w:rsidRPr="0073536F"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  <w:t> </w:t>
      </w:r>
    </w:p>
    <w:p w:rsidR="0073536F" w:rsidRPr="0073536F" w:rsidRDefault="003E43C7" w:rsidP="00FF4DC2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>„Lepszy start – w Gminie Raciąż stawiamy na edukacje</w:t>
      </w:r>
      <w:r w:rsidR="0073536F" w:rsidRPr="0073536F"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>"</w:t>
      </w:r>
    </w:p>
    <w:p w:rsidR="0073536F" w:rsidRPr="0073536F" w:rsidRDefault="00FF4DC2" w:rsidP="00FF4DC2">
      <w:pPr>
        <w:shd w:val="clear" w:color="auto" w:fill="FFFFFF"/>
        <w:spacing w:after="0" w:line="360" w:lineRule="auto"/>
        <w:jc w:val="center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>RPMA.10.01.01-14-7344/16-00</w:t>
      </w:r>
    </w:p>
    <w:p w:rsidR="0073536F" w:rsidRPr="0073536F" w:rsidRDefault="0073536F" w:rsidP="00FF4DC2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 w:rsidRPr="0073536F"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  <w:t>Projekt współfinansowany ze środków Europejskiego Funduszu Społecznego</w:t>
      </w:r>
    </w:p>
    <w:p w:rsidR="0073536F" w:rsidRPr="0073536F" w:rsidRDefault="0073536F" w:rsidP="00FF4DC2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 w:rsidRPr="0073536F"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  <w:t>w ramach Regionalnego Programu Operacyjnego Województwa Mazowieckiego na lata 2014-2020</w:t>
      </w:r>
    </w:p>
    <w:p w:rsidR="0073536F" w:rsidRPr="00FF4DC2" w:rsidRDefault="0073536F" w:rsidP="00FF4DC2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> 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 xml:space="preserve">Informacja o naborze </w:t>
      </w:r>
      <w:r w:rsidR="00E758AD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– rekrutacja uzupełniająca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uczniów następujących szkół: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 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Szkoła Podstawowa</w:t>
      </w:r>
      <w:r w:rsidR="00FF4DC2"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 xml:space="preserve"> im. Stanisława Chojnackiego w Krajkowie</w:t>
      </w:r>
      <w:r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,</w:t>
      </w:r>
    </w:p>
    <w:p w:rsidR="0073536F" w:rsidRPr="00FF4DC2" w:rsidRDefault="00FF4DC2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Szkoła Podstawowa im. Władysława Stanisława Reymonta w Koziebrodach</w:t>
      </w:r>
      <w:r w:rsidR="0073536F"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,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Szkoła Podstawowa im.</w:t>
      </w:r>
      <w:r w:rsidR="00FF4DC2"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 xml:space="preserve"> św. Stanisława Kostki w Starym Gralewie</w:t>
      </w:r>
      <w:r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,</w:t>
      </w:r>
    </w:p>
    <w:p w:rsidR="0073536F" w:rsidRPr="00FF4DC2" w:rsidRDefault="00FF4DC2" w:rsidP="0073536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Szkoła Podstawowa im. Powstańców Styczniowych w Uniecku</w:t>
      </w:r>
      <w:r w:rsidR="0073536F" w:rsidRPr="00FF4DC2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,</w:t>
      </w:r>
    </w:p>
    <w:p w:rsidR="0073536F" w:rsidRPr="00DD048C" w:rsidRDefault="0073536F" w:rsidP="00DD048C">
      <w:pPr>
        <w:shd w:val="clear" w:color="auto" w:fill="FFFFFF"/>
        <w:spacing w:before="100" w:beforeAutospacing="1" w:after="0" w:line="240" w:lineRule="auto"/>
        <w:jc w:val="center"/>
        <w:textAlignment w:val="top"/>
        <w:rPr>
          <w:rFonts w:ascii="Open Sans" w:eastAsia="Times New Roman" w:hAnsi="Open Sans" w:cs="Times New Roman"/>
          <w:b/>
          <w:color w:val="656565"/>
          <w:sz w:val="28"/>
          <w:szCs w:val="28"/>
          <w:lang w:eastAsia="pl-PL"/>
        </w:rPr>
      </w:pPr>
      <w:r w:rsidRPr="00DD048C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do pro</w:t>
      </w:r>
      <w:r w:rsidR="00FF4DC2" w:rsidRPr="00DD048C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 xml:space="preserve">jektu „Lepszy start – w Gminie Raciąż stawiamy na edukacje </w:t>
      </w:r>
      <w:r w:rsidRPr="00DD048C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"</w:t>
      </w:r>
    </w:p>
    <w:p w:rsidR="00DD048C" w:rsidRPr="00DD048C" w:rsidRDefault="00FF4DC2" w:rsidP="00DD048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</w:pPr>
      <w:r w:rsidRPr="00DD048C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RPMA.10.01.01-14-7344/16-00</w:t>
      </w:r>
    </w:p>
    <w:p w:rsidR="0073536F" w:rsidRPr="00B74550" w:rsidRDefault="0073536F" w:rsidP="00B745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</w:pPr>
      <w:r w:rsidRPr="00DD048C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współfinansowanego przez Unię Europejską</w:t>
      </w:r>
      <w:r w:rsidR="00B74550"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  <w:t xml:space="preserve"> </w:t>
      </w:r>
      <w:r w:rsidR="00705813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>z</w:t>
      </w:r>
      <w:r w:rsidRPr="00DD048C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 xml:space="preserve"> Europejskiego Funduszu Społecznego</w:t>
      </w:r>
      <w:r w:rsidR="00B74550">
        <w:rPr>
          <w:rFonts w:ascii="Times New Roman" w:eastAsia="Times New Roman" w:hAnsi="Times New Roman" w:cs="Times New Roman"/>
          <w:b/>
          <w:bCs/>
          <w:i/>
          <w:iCs/>
          <w:color w:val="656565"/>
          <w:sz w:val="24"/>
          <w:szCs w:val="24"/>
          <w:lang w:eastAsia="pl-PL"/>
        </w:rPr>
        <w:t xml:space="preserve"> w ramach Osi  priorytetowej X Edukacja dla rozwoju regionu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</w:p>
    <w:p w:rsidR="00DD048C" w:rsidRPr="0073536F" w:rsidRDefault="0073536F" w:rsidP="00DD04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Ogłasza się nabór uczestników/ uczestniczek do </w:t>
      </w:r>
      <w:r w:rsidR="00DD048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udziału w dodatkowych zajęciach </w:t>
      </w: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w ramach projektu </w:t>
      </w:r>
      <w:r w:rsidR="00DD048C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pn.</w:t>
      </w:r>
      <w:r w:rsidR="00DD048C" w:rsidRPr="00DD048C"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 xml:space="preserve"> </w:t>
      </w:r>
      <w:r w:rsidR="00DD048C"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>„Lepszy start – w Gminie Raciąż stawiamy na edukacje</w:t>
      </w:r>
      <w:r w:rsidR="00DD048C" w:rsidRPr="0073536F"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>"</w:t>
      </w:r>
    </w:p>
    <w:p w:rsidR="0073536F" w:rsidRPr="00DD048C" w:rsidRDefault="00DD048C" w:rsidP="00DD048C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Times New Roman"/>
          <w:color w:val="656565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656565"/>
          <w:sz w:val="21"/>
          <w:szCs w:val="21"/>
          <w:lang w:eastAsia="pl-PL"/>
        </w:rPr>
        <w:t>RPMA.10.01.01-14-7344/16-00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 </w:t>
      </w:r>
      <w:r w:rsidR="0073536F"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współfinansowanego</w:t>
      </w:r>
      <w:r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 przez Unię Europejską w ramach </w:t>
      </w:r>
      <w:r w:rsidR="0073536F"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Europejskiego Funduszu Społecznego.</w:t>
      </w:r>
    </w:p>
    <w:p w:rsidR="0073536F" w:rsidRDefault="00DD048C" w:rsidP="00DD048C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Oś prioryt</w:t>
      </w:r>
      <w:r w:rsidR="00B74550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et</w:t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owa</w:t>
      </w:r>
      <w:r w:rsidR="0073536F"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   X    Edukacja    dla    rozwoju    regionu,    Działanie     10.1 </w:t>
      </w: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Kształcenie i rozwój dzieci i młodzieży,</w:t>
      </w:r>
      <w:r w:rsidR="0073536F"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Poddziałanie 10.1.1 - Edukacja ogólna (w tym w szkołach zawodowych)</w:t>
      </w:r>
      <w:r w:rsidR="00B74550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, regionalnego  Programu Operacyjnego Województwa Mazowieckiego na lata 2014-2020.</w:t>
      </w:r>
    </w:p>
    <w:p w:rsidR="009F0BB9" w:rsidRDefault="009F0BB9" w:rsidP="00DD048C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9F0BB9" w:rsidRDefault="009F0BB9" w:rsidP="00DD048C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9F0BB9" w:rsidRDefault="009F0BB9" w:rsidP="00DD048C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B368D3" w:rsidRPr="00FF4DC2" w:rsidRDefault="00B368D3" w:rsidP="00DD048C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B368D3" w:rsidRDefault="00B368D3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73536F" w:rsidRPr="009050C5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Celem projektu</w:t>
      </w: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</w:t>
      </w:r>
      <w:r w:rsidR="00B74550" w:rsidRPr="009050C5"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  <w:t>jest:</w:t>
      </w:r>
    </w:p>
    <w:p w:rsidR="00B74550" w:rsidRDefault="00B74550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podniesienie jakości kształcenia szkół objętych projektem</w:t>
      </w:r>
      <w:r w:rsidR="009050C5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;</w:t>
      </w:r>
    </w:p>
    <w:p w:rsidR="009F0BB9" w:rsidRDefault="009050C5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podniesienie i uzupełnienie kompetencji kluczowych niezbędnych  na rynku pracy;</w:t>
      </w:r>
    </w:p>
    <w:p w:rsidR="009050C5" w:rsidRDefault="009050C5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stworzenie w 4 szkołach objętych projektem warunków do nauczania opartego na eksperymencie poprzez wyposażenie szkolnych pracowni przedmiotowych;</w:t>
      </w:r>
    </w:p>
    <w:p w:rsidR="009050C5" w:rsidRDefault="009050C5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wyrównywanie szans edukacyjnych uczniów;</w:t>
      </w:r>
    </w:p>
    <w:p w:rsidR="009050C5" w:rsidRDefault="009050C5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rozwijanie uzdolnień matematyczno-przyrodniczych, cyfrowych, językowych;</w:t>
      </w:r>
    </w:p>
    <w:p w:rsidR="009050C5" w:rsidRDefault="009050C5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rozwijanie postaw i umiejętności niezbędnych na rynku pracy</w:t>
      </w:r>
      <w:r w:rsidR="00E53A09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–</w:t>
      </w:r>
    </w:p>
    <w:p w:rsidR="00E53A09" w:rsidRPr="00E53A09" w:rsidRDefault="00E53A09" w:rsidP="009050C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</w:pPr>
      <w:r w:rsidRPr="00E53A09"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  <w:t>od września 2017 r. do 30 czerwca 2018 r. i od 1 wrz</w:t>
      </w:r>
      <w:r w:rsidR="00B368D3"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  <w:t>eśnia 2018 r. do 30 czerwca 2019</w:t>
      </w:r>
      <w:r w:rsidRPr="00E53A09">
        <w:rPr>
          <w:rFonts w:ascii="Times New Roman" w:eastAsia="Times New Roman" w:hAnsi="Times New Roman" w:cs="Times New Roman"/>
          <w:b/>
          <w:color w:val="656565"/>
          <w:sz w:val="24"/>
          <w:szCs w:val="24"/>
          <w:lang w:eastAsia="pl-PL"/>
        </w:rPr>
        <w:t xml:space="preserve"> r.</w:t>
      </w:r>
    </w:p>
    <w:p w:rsidR="006177B7" w:rsidRPr="006177B7" w:rsidRDefault="0073536F" w:rsidP="006177B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  <w:r w:rsidR="006177B7" w:rsidRPr="006177B7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Zadania projekt</w:t>
      </w:r>
      <w:r w:rsidR="006177B7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u:</w:t>
      </w:r>
    </w:p>
    <w:p w:rsidR="006177B7" w:rsidRPr="006177B7" w:rsidRDefault="0073536F" w:rsidP="006177B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pl-PL"/>
        </w:rPr>
      </w:pPr>
      <w:r w:rsidRPr="006177B7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pl-PL"/>
        </w:rPr>
        <w:t>Realizacja</w:t>
      </w:r>
      <w:r w:rsidR="006177B7" w:rsidRPr="006177B7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pl-PL"/>
        </w:rPr>
        <w:t xml:space="preserve"> zajęć kształtujących kompetencje kluczowe uczniów i indywidualizacja nauczania z wykorzystaniem sprzętu i pomocy dydaktycznych zakupionych w ramach projektu.</w:t>
      </w:r>
    </w:p>
    <w:p w:rsidR="0073536F" w:rsidRDefault="006177B7" w:rsidP="006177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1. Szkoła Podstawowa im. Stanisława Chojnackiego w Krajkowie:</w:t>
      </w:r>
    </w:p>
    <w:p w:rsidR="006177B7" w:rsidRDefault="006177B7" w:rsidP="006177B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Zadania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– wyrównawcze z matematyki;</w:t>
      </w:r>
    </w:p>
    <w:p w:rsidR="006177B7" w:rsidRDefault="001E4CBC" w:rsidP="006177B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 rozwijające umiejętności:</w:t>
      </w:r>
    </w:p>
    <w:p w:rsidR="001E4CBC" w:rsidRDefault="001E4CBC" w:rsidP="001E4CB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matematyczne;</w:t>
      </w:r>
    </w:p>
    <w:p w:rsidR="001E4CBC" w:rsidRDefault="001E4CBC" w:rsidP="001E4CB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przyrodnicze,</w:t>
      </w:r>
    </w:p>
    <w:p w:rsidR="001E4CBC" w:rsidRDefault="001E4CBC" w:rsidP="001E4CB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informatyczne;</w:t>
      </w:r>
    </w:p>
    <w:p w:rsidR="001E4CBC" w:rsidRDefault="001E4CBC" w:rsidP="001E4C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 dla uczniów</w:t>
      </w:r>
      <w:r w:rsidR="002B489B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ze specjalnymi potrzebami edukacyjnymi, w tym uczniów młodszych – indywidualizacja nauczania:</w:t>
      </w:r>
    </w:p>
    <w:p w:rsidR="002B489B" w:rsidRDefault="002B489B" w:rsidP="002B489B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zajęcia logopedyczne;</w:t>
      </w:r>
    </w:p>
    <w:p w:rsidR="002B489B" w:rsidRDefault="002B489B" w:rsidP="002B489B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zajęcia stymulujące rozwój poznawczy’</w:t>
      </w:r>
    </w:p>
    <w:p w:rsidR="002B489B" w:rsidRDefault="002B489B" w:rsidP="002B489B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- </w:t>
      </w:r>
      <w:r w:rsidR="00AA7468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</w:t>
      </w:r>
      <w:r w:rsidR="008D3A97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rewalidacyjne.</w:t>
      </w:r>
    </w:p>
    <w:p w:rsidR="008D3A97" w:rsidRDefault="008D3A97" w:rsidP="008D3A9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2. Szkoła Podstawowa im. Władysława Stanisława Reymonta w Koziebrodach:</w:t>
      </w:r>
    </w:p>
    <w:p w:rsidR="008D3A97" w:rsidRDefault="008D3A97" w:rsidP="008D3A9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Zajęcia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– wyrównawcze z:</w:t>
      </w:r>
    </w:p>
    <w:p w:rsidR="008D3A97" w:rsidRDefault="008D3A97" w:rsidP="008D3A97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matematyki</w:t>
      </w:r>
      <w:r w:rsidR="00F849C6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;</w:t>
      </w:r>
    </w:p>
    <w:p w:rsidR="00F849C6" w:rsidRDefault="00F849C6" w:rsidP="008D3A97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języka angielskiego;</w:t>
      </w:r>
    </w:p>
    <w:p w:rsidR="00F849C6" w:rsidRDefault="00F849C6" w:rsidP="00F849C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 rozwijające umiejętności:</w:t>
      </w:r>
    </w:p>
    <w:p w:rsidR="00F849C6" w:rsidRDefault="00F849C6" w:rsidP="00F849C6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matematyczne;</w:t>
      </w:r>
    </w:p>
    <w:p w:rsidR="00F849C6" w:rsidRDefault="00F849C6" w:rsidP="00F849C6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przyrodnicze;</w:t>
      </w:r>
    </w:p>
    <w:p w:rsidR="00F849C6" w:rsidRDefault="00F849C6" w:rsidP="00F849C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 rozwijające kompetencje społeczne –warsztaty kompetencji społecznych</w:t>
      </w:r>
      <w:r w:rsidR="00307F2C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.</w:t>
      </w:r>
    </w:p>
    <w:p w:rsidR="00580B41" w:rsidRDefault="00580B41" w:rsidP="00580B4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3. Szkoła Podstawowa im. św. Stanisława Kostki w Starym Gralewie:</w:t>
      </w:r>
    </w:p>
    <w:p w:rsidR="00580B41" w:rsidRDefault="00580B41" w:rsidP="00580B4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Zajęcia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– wyrównawcze z:</w:t>
      </w:r>
    </w:p>
    <w:p w:rsidR="00580B41" w:rsidRDefault="00580B41" w:rsidP="00580B4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matematyki;</w:t>
      </w:r>
    </w:p>
    <w:p w:rsidR="00580B41" w:rsidRDefault="00580B41" w:rsidP="00580B4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przyrody;</w:t>
      </w:r>
    </w:p>
    <w:p w:rsidR="00580B41" w:rsidRDefault="00580B41" w:rsidP="00580B4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j</w:t>
      </w:r>
      <w:r w:rsidR="00307F2C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.angielskiego</w:t>
      </w:r>
      <w:proofErr w:type="spellEnd"/>
      <w:r w:rsidR="00307F2C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;</w:t>
      </w:r>
    </w:p>
    <w:p w:rsidR="00307F2C" w:rsidRDefault="00307F2C" w:rsidP="00580B4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informatyki;</w:t>
      </w:r>
    </w:p>
    <w:p w:rsidR="00307F2C" w:rsidRDefault="00307F2C" w:rsidP="00307F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 rozwijające umiejętności:</w:t>
      </w:r>
    </w:p>
    <w:p w:rsidR="00307F2C" w:rsidRDefault="00307F2C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matematyczne;</w:t>
      </w:r>
    </w:p>
    <w:p w:rsidR="00307F2C" w:rsidRDefault="00307F2C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przyrodnicze;</w:t>
      </w:r>
    </w:p>
    <w:p w:rsidR="00307F2C" w:rsidRDefault="00307F2C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informatyczne;</w:t>
      </w:r>
    </w:p>
    <w:p w:rsidR="00307F2C" w:rsidRDefault="00307F2C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językowe – język angielski;</w:t>
      </w:r>
    </w:p>
    <w:p w:rsidR="00307F2C" w:rsidRDefault="00307F2C" w:rsidP="00307F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Indywidualizacja nauczania:</w:t>
      </w:r>
    </w:p>
    <w:p w:rsidR="00307F2C" w:rsidRDefault="00307F2C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zajęcia logopedyczne.</w:t>
      </w:r>
    </w:p>
    <w:p w:rsidR="009F0BB9" w:rsidRDefault="009F0BB9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9F0BB9" w:rsidRDefault="009F0BB9" w:rsidP="00307F2C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307F2C" w:rsidRDefault="00307F2C" w:rsidP="00307F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4. Szkoła Podstawowa im. Powstańców Styczniowych w Uniecku:</w:t>
      </w:r>
    </w:p>
    <w:p w:rsidR="00307F2C" w:rsidRDefault="00307F2C" w:rsidP="00307F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Zajęcia </w:t>
      </w:r>
      <w:proofErr w:type="spellStart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 - wyrównawcze z:</w:t>
      </w:r>
    </w:p>
    <w:p w:rsidR="00307F2C" w:rsidRDefault="00184F70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matematyki;</w:t>
      </w:r>
    </w:p>
    <w:p w:rsidR="00184F70" w:rsidRDefault="00184F70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przyrody;</w:t>
      </w:r>
    </w:p>
    <w:p w:rsidR="00184F70" w:rsidRDefault="00184F70" w:rsidP="00184F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Zajęcia rozwijające umiejętności:</w:t>
      </w:r>
    </w:p>
    <w:p w:rsidR="00184F70" w:rsidRDefault="00184F70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matematyczne;</w:t>
      </w:r>
    </w:p>
    <w:p w:rsidR="00184F70" w:rsidRDefault="00184F70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przyrodnicze;</w:t>
      </w:r>
    </w:p>
    <w:p w:rsidR="00184F70" w:rsidRDefault="00184F70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koło informatyczne;</w:t>
      </w:r>
    </w:p>
    <w:p w:rsidR="00184F70" w:rsidRDefault="00B368D3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- koło </w:t>
      </w:r>
      <w:r w:rsidR="00184F70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językowe – język angielski;</w:t>
      </w:r>
    </w:p>
    <w:p w:rsidR="00184F70" w:rsidRDefault="00184F70" w:rsidP="00184F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Indywidualizacja nauczania:</w:t>
      </w:r>
    </w:p>
    <w:p w:rsidR="00184F70" w:rsidRPr="00184F70" w:rsidRDefault="00184F70" w:rsidP="00184F70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- zajęcia logopedyczne.</w:t>
      </w:r>
    </w:p>
    <w:p w:rsidR="00580B41" w:rsidRPr="00580B41" w:rsidRDefault="00580B41" w:rsidP="00580B4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2B489B" w:rsidRPr="002B489B" w:rsidRDefault="002B489B" w:rsidP="002B489B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</w:p>
    <w:p w:rsidR="003E4FFB" w:rsidRDefault="0073536F" w:rsidP="003E4FF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Rekrutacja</w:t>
      </w:r>
      <w:r w:rsidR="00E758AD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uzupełniająca</w:t>
      </w: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do projektu b</w:t>
      </w:r>
      <w:r w:rsidR="003E4FFB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ędzie</w:t>
      </w:r>
      <w:r w:rsidR="00E758AD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prowadzona w terminie od 03 września 2018</w:t>
      </w:r>
      <w:r w:rsidR="00B5259A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r.</w:t>
      </w:r>
      <w:r w:rsidR="00E758AD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 do 07 września 2018</w:t>
      </w:r>
      <w:r w:rsidR="003E4FFB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</w:t>
      </w: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r. w poszc</w:t>
      </w:r>
      <w:r w:rsidR="003E4FFB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zególnych szkołach z Gminy Raciąż</w:t>
      </w: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. Dokumenty będą prz</w:t>
      </w:r>
      <w:r w:rsidR="003E4FFB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yjmowane w sekretariatach szkół. Dyrektorzy szkół podejmują decyzje o zakwalifikowaniu do projektu</w:t>
      </w: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.</w:t>
      </w:r>
    </w:p>
    <w:p w:rsidR="00E758AD" w:rsidRDefault="00E758AD" w:rsidP="003E4FF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Posiedzenie Komisji Rekrutacyjnych kwalifikujących uczniów do projektu odbędzie się w dniu 10 września 2018 r. Informację o zakwalifikowaniu ucznia można uzyskać w sekretariatach szkół  w terminie od 11 września 2018 r.</w:t>
      </w:r>
      <w:bookmarkStart w:id="0" w:name="_GoBack"/>
      <w:bookmarkEnd w:id="0"/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Udział w projekcie jest bezpłatny.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>W plikach do pobrania znajduje się:</w:t>
      </w:r>
    </w:p>
    <w:p w:rsidR="0073536F" w:rsidRPr="00FF4DC2" w:rsidRDefault="00F625CF" w:rsidP="007353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hyperlink r:id="rId8" w:tgtFrame="_blank" w:history="1">
        <w:r w:rsidR="0073536F" w:rsidRPr="00FF4DC2">
          <w:rPr>
            <w:rFonts w:ascii="Times New Roman" w:eastAsia="Times New Roman" w:hAnsi="Times New Roman" w:cs="Times New Roman"/>
            <w:color w:val="0E2470"/>
            <w:sz w:val="24"/>
            <w:szCs w:val="24"/>
            <w:lang w:eastAsia="pl-PL"/>
          </w:rPr>
          <w:t>Regulamin rekrutacji i uczestnictwa w projekcie</w:t>
        </w:r>
      </w:hyperlink>
    </w:p>
    <w:p w:rsidR="0073536F" w:rsidRPr="00FF4DC2" w:rsidRDefault="00F625CF" w:rsidP="007353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hyperlink r:id="rId9" w:tgtFrame="_blank" w:history="1">
        <w:r w:rsidR="0073536F" w:rsidRPr="00FF4DC2">
          <w:rPr>
            <w:rFonts w:ascii="Times New Roman" w:eastAsia="Times New Roman" w:hAnsi="Times New Roman" w:cs="Times New Roman"/>
            <w:color w:val="0E2470"/>
            <w:sz w:val="24"/>
            <w:szCs w:val="24"/>
            <w:lang w:eastAsia="pl-PL"/>
          </w:rPr>
          <w:t>Załącznik nr 1</w:t>
        </w:r>
      </w:hyperlink>
      <w:r w:rsidR="0073536F"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(formularz zgłoszeniowy, deklaracja uczestnictwa ucznia w projekcie),</w:t>
      </w:r>
    </w:p>
    <w:p w:rsidR="0073536F" w:rsidRPr="00FF4DC2" w:rsidRDefault="00F625CF" w:rsidP="007353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hyperlink r:id="rId10" w:tgtFrame="_blank" w:history="1">
        <w:r w:rsidR="0073536F" w:rsidRPr="00FF4DC2">
          <w:rPr>
            <w:rFonts w:ascii="Times New Roman" w:eastAsia="Times New Roman" w:hAnsi="Times New Roman" w:cs="Times New Roman"/>
            <w:color w:val="0E2470"/>
            <w:sz w:val="24"/>
            <w:szCs w:val="24"/>
            <w:lang w:eastAsia="pl-PL"/>
          </w:rPr>
          <w:t>Załącznik nr 2</w:t>
        </w:r>
      </w:hyperlink>
      <w:r w:rsidR="0073536F"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 xml:space="preserve"> (oświadczenie uczestnika projektu o wyrażeniu zgody na przetwarzanie danych osobowych i ochronę wizerunku).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Dokumenty aplikacyjne można pobrać </w:t>
      </w:r>
      <w:r w:rsidR="003E4FF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bezpośrednio w sekretariatach szkół, </w:t>
      </w:r>
      <w:r w:rsidR="00B368D3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u </w:t>
      </w:r>
      <w:r w:rsidR="003E4FF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Dyrektora Szkoły </w:t>
      </w:r>
      <w:r w:rsidRPr="00FF4DC2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  <w:lang w:eastAsia="pl-PL"/>
        </w:rPr>
        <w:t xml:space="preserve"> lub ze strony </w:t>
      </w:r>
      <w:hyperlink r:id="rId11" w:history="1">
        <w:r w:rsidR="00E215E0" w:rsidRPr="009830BC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www.gmina.raciaz.iap.pl</w:t>
        </w:r>
      </w:hyperlink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</w:p>
    <w:p w:rsidR="0073536F" w:rsidRPr="00FF4DC2" w:rsidRDefault="0073536F" w:rsidP="0073536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</w:pPr>
      <w:r w:rsidRPr="00FF4DC2">
        <w:rPr>
          <w:rFonts w:ascii="Times New Roman" w:eastAsia="Times New Roman" w:hAnsi="Times New Roman" w:cs="Times New Roman"/>
          <w:color w:val="656565"/>
          <w:sz w:val="24"/>
          <w:szCs w:val="24"/>
          <w:lang w:eastAsia="pl-PL"/>
        </w:rPr>
        <w:t> </w:t>
      </w:r>
    </w:p>
    <w:p w:rsidR="0073536F" w:rsidRPr="00FF4DC2" w:rsidRDefault="0073536F" w:rsidP="0073536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F734D7" w:rsidRPr="00FF4DC2" w:rsidRDefault="00F734D7">
      <w:pPr>
        <w:rPr>
          <w:rFonts w:ascii="Times New Roman" w:hAnsi="Times New Roman" w:cs="Times New Roman"/>
          <w:sz w:val="24"/>
          <w:szCs w:val="24"/>
        </w:rPr>
      </w:pPr>
    </w:p>
    <w:sectPr w:rsidR="00F734D7" w:rsidRPr="00FF4D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CF" w:rsidRDefault="00F625CF" w:rsidP="009F0BB9">
      <w:pPr>
        <w:spacing w:after="0" w:line="240" w:lineRule="auto"/>
      </w:pPr>
      <w:r>
        <w:separator/>
      </w:r>
    </w:p>
  </w:endnote>
  <w:endnote w:type="continuationSeparator" w:id="0">
    <w:p w:rsidR="00F625CF" w:rsidRDefault="00F625CF" w:rsidP="009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B9" w:rsidRDefault="009F0BB9" w:rsidP="009F0BB9">
    <w:pPr>
      <w:jc w:val="center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t>Projekt współfinansowany przez Unię Europejską w ramach Europejskiego Funduszu Społecznego</w:t>
    </w:r>
  </w:p>
  <w:p w:rsidR="009F0BB9" w:rsidRDefault="009F0B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CF" w:rsidRDefault="00F625CF" w:rsidP="009F0BB9">
      <w:pPr>
        <w:spacing w:after="0" w:line="240" w:lineRule="auto"/>
      </w:pPr>
      <w:r>
        <w:separator/>
      </w:r>
    </w:p>
  </w:footnote>
  <w:footnote w:type="continuationSeparator" w:id="0">
    <w:p w:rsidR="00F625CF" w:rsidRDefault="00F625CF" w:rsidP="009F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9A" w:rsidRDefault="00B5259A">
    <w:pPr>
      <w:pStyle w:val="Nagwek"/>
    </w:pPr>
    <w:r>
      <w:rPr>
        <w:noProof/>
        <w:lang w:eastAsia="pl-PL"/>
      </w:rPr>
      <w:drawing>
        <wp:inline distT="0" distB="0" distL="0" distR="0" wp14:anchorId="54A33CBE" wp14:editId="155E1F51">
          <wp:extent cx="5182235" cy="4508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83F"/>
    <w:multiLevelType w:val="multilevel"/>
    <w:tmpl w:val="B43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05926"/>
    <w:multiLevelType w:val="hybridMultilevel"/>
    <w:tmpl w:val="B34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225A2"/>
    <w:multiLevelType w:val="hybridMultilevel"/>
    <w:tmpl w:val="BC6C2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3A15D3"/>
    <w:multiLevelType w:val="hybridMultilevel"/>
    <w:tmpl w:val="77EE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3BBF"/>
    <w:multiLevelType w:val="multilevel"/>
    <w:tmpl w:val="C14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F"/>
    <w:rsid w:val="00111A7B"/>
    <w:rsid w:val="00125C00"/>
    <w:rsid w:val="00184F70"/>
    <w:rsid w:val="001E4CBC"/>
    <w:rsid w:val="002B489B"/>
    <w:rsid w:val="00307F2C"/>
    <w:rsid w:val="003E43C7"/>
    <w:rsid w:val="003E4FFB"/>
    <w:rsid w:val="004430E3"/>
    <w:rsid w:val="00580B41"/>
    <w:rsid w:val="006177B7"/>
    <w:rsid w:val="006E7A5D"/>
    <w:rsid w:val="00705813"/>
    <w:rsid w:val="0073536F"/>
    <w:rsid w:val="008D3A97"/>
    <w:rsid w:val="009050C5"/>
    <w:rsid w:val="009F0BB9"/>
    <w:rsid w:val="00A262FD"/>
    <w:rsid w:val="00AA7468"/>
    <w:rsid w:val="00B368D3"/>
    <w:rsid w:val="00B5259A"/>
    <w:rsid w:val="00B74550"/>
    <w:rsid w:val="00DD048C"/>
    <w:rsid w:val="00E215E0"/>
    <w:rsid w:val="00E53A09"/>
    <w:rsid w:val="00E758AD"/>
    <w:rsid w:val="00F625CF"/>
    <w:rsid w:val="00F734D7"/>
    <w:rsid w:val="00F849C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5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B9"/>
  </w:style>
  <w:style w:type="paragraph" w:styleId="Stopka">
    <w:name w:val="footer"/>
    <w:basedOn w:val="Normalny"/>
    <w:link w:val="StopkaZnak"/>
    <w:uiPriority w:val="99"/>
    <w:unhideWhenUsed/>
    <w:rsid w:val="009F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7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5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BB9"/>
  </w:style>
  <w:style w:type="paragraph" w:styleId="Stopka">
    <w:name w:val="footer"/>
    <w:basedOn w:val="Normalny"/>
    <w:link w:val="StopkaZnak"/>
    <w:uiPriority w:val="99"/>
    <w:unhideWhenUsed/>
    <w:rsid w:val="009F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7780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sk.pl/asp/pliki/Projekty_unijne/regulamin-14.09.16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mina.raciaz.ia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nsk.pl/asp/pliki/Projekty_unijne/oswiadczenie_14.09.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nsk.pl/asp/pliki/Projekty_unijne/formularz_zgloszeniowy-14.09-16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2017-09-05T08:01:00Z</cp:lastPrinted>
  <dcterms:created xsi:type="dcterms:W3CDTF">2018-09-04T08:40:00Z</dcterms:created>
  <dcterms:modified xsi:type="dcterms:W3CDTF">2018-09-04T08:40:00Z</dcterms:modified>
</cp:coreProperties>
</file>